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7D" w:rsidRPr="00846A1B" w:rsidRDefault="0013757D">
      <w:pPr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 w:rsidRPr="00846A1B">
        <w:rPr>
          <w:b/>
          <w:noProof/>
          <w:color w:val="FF9900"/>
          <w:sz w:val="62"/>
          <w:szCs w:val="62"/>
          <w:lang w:eastAsia="de-DE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548640</wp:posOffset>
            </wp:positionV>
            <wp:extent cx="4246075" cy="2392739"/>
            <wp:effectExtent l="0" t="0" r="2540" b="7620"/>
            <wp:wrapTopAndBottom/>
            <wp:docPr id="1" name="Grafik 1" descr="C:\Users\had\Desktop\Pixabay had 2018_01a\children-dresses-379573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\Desktop\Pixabay had 2018_01a\children-dresses-3795739_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75" cy="23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A1B"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AKTION </w:t>
      </w:r>
      <w:r w:rsidR="00AB0DBA" w:rsidRPr="00846A1B"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„</w:t>
      </w:r>
      <w:r w:rsidRPr="00846A1B"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KLEIDER TEILEN</w:t>
      </w:r>
      <w:r w:rsidR="00AB0DBA" w:rsidRPr="00846A1B"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“</w:t>
      </w:r>
    </w:p>
    <w:p w:rsidR="0013757D" w:rsidRPr="00E61531" w:rsidRDefault="0013757D">
      <w:pPr>
        <w:rPr>
          <w:b/>
          <w:color w:val="000000" w:themeColor="text1"/>
          <w:szCs w:val="68"/>
        </w:rPr>
      </w:pPr>
    </w:p>
    <w:p w:rsidR="0013757D" w:rsidRPr="00CB3F6B" w:rsidRDefault="0013757D">
      <w:pPr>
        <w:rPr>
          <w:color w:val="000000" w:themeColor="text1"/>
          <w:sz w:val="24"/>
          <w:szCs w:val="24"/>
        </w:rPr>
      </w:pPr>
      <w:r w:rsidRPr="00CB3F6B">
        <w:rPr>
          <w:color w:val="000000" w:themeColor="text1"/>
          <w:sz w:val="24"/>
          <w:szCs w:val="24"/>
        </w:rPr>
        <w:t>Liebe Eltern,</w:t>
      </w:r>
    </w:p>
    <w:p w:rsidR="00B65E9B" w:rsidRPr="00CB3F6B" w:rsidRDefault="00B65E9B">
      <w:pPr>
        <w:rPr>
          <w:color w:val="000000" w:themeColor="text1"/>
          <w:sz w:val="12"/>
          <w:szCs w:val="24"/>
        </w:rPr>
      </w:pPr>
    </w:p>
    <w:p w:rsidR="00B65E9B" w:rsidRPr="00CB3F6B" w:rsidRDefault="0013757D">
      <w:pPr>
        <w:rPr>
          <w:color w:val="000000" w:themeColor="text1"/>
          <w:sz w:val="24"/>
          <w:szCs w:val="24"/>
        </w:rPr>
      </w:pPr>
      <w:r w:rsidRPr="00CB3F6B">
        <w:rPr>
          <w:color w:val="000000" w:themeColor="text1"/>
          <w:sz w:val="24"/>
          <w:szCs w:val="24"/>
        </w:rPr>
        <w:t xml:space="preserve">dieses Jahr planen wir zu Sankt Martin die </w:t>
      </w:r>
    </w:p>
    <w:p w:rsidR="0013757D" w:rsidRPr="00D42801" w:rsidRDefault="0013757D" w:rsidP="00B65E9B">
      <w:pPr>
        <w:jc w:val="center"/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42801"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Aktion</w:t>
      </w:r>
      <w:r w:rsidR="00B65E9B" w:rsidRPr="00D42801"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42801"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„KLEIDER TEILEN“.</w:t>
      </w:r>
    </w:p>
    <w:p w:rsidR="0039053D" w:rsidRDefault="00AB0DBA">
      <w:pPr>
        <w:rPr>
          <w:color w:val="000000" w:themeColor="text1"/>
          <w:sz w:val="24"/>
          <w:szCs w:val="68"/>
        </w:rPr>
      </w:pPr>
      <w:r w:rsidRPr="00AB0DBA">
        <w:rPr>
          <w:color w:val="000000" w:themeColor="text1"/>
          <w:sz w:val="24"/>
          <w:szCs w:val="68"/>
        </w:rPr>
        <w:t xml:space="preserve">Wir werden dabei nicht wie Sankt Martin unsere Mäntel zerschneiden, </w:t>
      </w:r>
    </w:p>
    <w:p w:rsidR="00AB0DBA" w:rsidRPr="00AB0DBA" w:rsidRDefault="00AB0DBA">
      <w:pPr>
        <w:rPr>
          <w:color w:val="000000" w:themeColor="text1"/>
          <w:sz w:val="24"/>
          <w:szCs w:val="68"/>
        </w:rPr>
      </w:pPr>
      <w:r w:rsidRPr="00AB0DBA">
        <w:rPr>
          <w:color w:val="000000" w:themeColor="text1"/>
          <w:sz w:val="24"/>
          <w:szCs w:val="68"/>
        </w:rPr>
        <w:t>aber gute</w:t>
      </w:r>
      <w:r w:rsidR="002673F5">
        <w:rPr>
          <w:color w:val="000000" w:themeColor="text1"/>
          <w:sz w:val="24"/>
          <w:szCs w:val="68"/>
        </w:rPr>
        <w:t>,</w:t>
      </w:r>
      <w:r w:rsidRPr="00AB0DBA">
        <w:rPr>
          <w:color w:val="000000" w:themeColor="text1"/>
          <w:sz w:val="24"/>
          <w:szCs w:val="68"/>
        </w:rPr>
        <w:t xml:space="preserve"> gebrauchte Kinder-Kleidung können wir teilen und damit </w:t>
      </w:r>
      <w:r w:rsidR="002673F5">
        <w:rPr>
          <w:color w:val="000000" w:themeColor="text1"/>
          <w:sz w:val="24"/>
          <w:szCs w:val="68"/>
        </w:rPr>
        <w:t xml:space="preserve">ein wenig </w:t>
      </w:r>
      <w:r w:rsidRPr="00AB0DBA">
        <w:rPr>
          <w:color w:val="000000" w:themeColor="text1"/>
          <w:sz w:val="24"/>
          <w:szCs w:val="68"/>
        </w:rPr>
        <w:t>Not in der Welt lindern.</w:t>
      </w:r>
      <w:r w:rsidR="00CB3F6B">
        <w:rPr>
          <w:color w:val="000000" w:themeColor="text1"/>
          <w:sz w:val="24"/>
          <w:szCs w:val="68"/>
        </w:rPr>
        <w:t xml:space="preserve"> </w:t>
      </w:r>
    </w:p>
    <w:p w:rsidR="008D5D7E" w:rsidRDefault="00CB3F6B">
      <w:pPr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Geben Sie Ihren Kinder</w:t>
      </w:r>
      <w:r w:rsidR="00194E71">
        <w:rPr>
          <w:color w:val="000000" w:themeColor="text1"/>
          <w:sz w:val="24"/>
          <w:szCs w:val="68"/>
        </w:rPr>
        <w:t>n</w:t>
      </w:r>
      <w:r w:rsidR="0013757D" w:rsidRPr="00AB0DBA">
        <w:rPr>
          <w:color w:val="000000" w:themeColor="text1"/>
          <w:sz w:val="24"/>
          <w:szCs w:val="68"/>
        </w:rPr>
        <w:t xml:space="preserve"> in der Woche vom </w:t>
      </w:r>
      <w:r w:rsidR="00B65E9B" w:rsidRPr="00AB0DBA">
        <w:rPr>
          <w:b/>
          <w:color w:val="000000" w:themeColor="text1"/>
          <w:sz w:val="24"/>
          <w:szCs w:val="68"/>
        </w:rPr>
        <w:t>9. – 13. November 2020</w:t>
      </w:r>
      <w:r w:rsidR="00B65E9B" w:rsidRPr="00AB0DBA">
        <w:rPr>
          <w:color w:val="000000" w:themeColor="text1"/>
          <w:sz w:val="24"/>
          <w:szCs w:val="68"/>
        </w:rPr>
        <w:t xml:space="preserve"> </w:t>
      </w:r>
      <w:r w:rsidR="00194E71">
        <w:rPr>
          <w:color w:val="000000" w:themeColor="text1"/>
          <w:sz w:val="24"/>
          <w:szCs w:val="68"/>
        </w:rPr>
        <w:t xml:space="preserve">ein bis zwei Stücke </w:t>
      </w:r>
      <w:r w:rsidR="00B65E9B" w:rsidRPr="00AB0DBA">
        <w:rPr>
          <w:color w:val="000000" w:themeColor="text1"/>
          <w:sz w:val="24"/>
          <w:szCs w:val="68"/>
        </w:rPr>
        <w:t>brauchbare</w:t>
      </w:r>
      <w:r w:rsidR="00194E71">
        <w:rPr>
          <w:color w:val="000000" w:themeColor="text1"/>
          <w:sz w:val="24"/>
          <w:szCs w:val="68"/>
        </w:rPr>
        <w:t>r</w:t>
      </w:r>
      <w:r w:rsidR="00B65E9B" w:rsidRPr="00AB0DBA">
        <w:rPr>
          <w:color w:val="000000" w:themeColor="text1"/>
          <w:sz w:val="24"/>
          <w:szCs w:val="68"/>
        </w:rPr>
        <w:t xml:space="preserve"> Kinderkleidung </w:t>
      </w:r>
      <w:r>
        <w:rPr>
          <w:color w:val="000000" w:themeColor="text1"/>
          <w:sz w:val="24"/>
          <w:szCs w:val="68"/>
        </w:rPr>
        <w:t xml:space="preserve">mit. </w:t>
      </w:r>
    </w:p>
    <w:p w:rsidR="008D5D7E" w:rsidRPr="00CB3F6B" w:rsidRDefault="008D5D7E">
      <w:pPr>
        <w:rPr>
          <w:color w:val="000000" w:themeColor="text1"/>
          <w:sz w:val="12"/>
          <w:szCs w:val="68"/>
        </w:rPr>
      </w:pPr>
    </w:p>
    <w:p w:rsidR="00B65E9B" w:rsidRDefault="008D5D7E">
      <w:pPr>
        <w:rPr>
          <w:color w:val="000000" w:themeColor="text1"/>
          <w:sz w:val="24"/>
          <w:szCs w:val="68"/>
        </w:rPr>
      </w:pPr>
      <w:r w:rsidRPr="008D5D7E">
        <w:rPr>
          <w:noProof/>
          <w:color w:val="000000" w:themeColor="text1"/>
          <w:sz w:val="24"/>
          <w:szCs w:val="6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45085</wp:posOffset>
            </wp:positionV>
            <wp:extent cx="343535" cy="343535"/>
            <wp:effectExtent l="0" t="0" r="0" b="0"/>
            <wp:wrapThrough wrapText="bothSides">
              <wp:wrapPolygon edited="0">
                <wp:start x="0" y="0"/>
                <wp:lineTo x="0" y="20362"/>
                <wp:lineTo x="20362" y="20362"/>
                <wp:lineTo x="20362" y="0"/>
                <wp:lineTo x="0" y="0"/>
              </wp:wrapPolygon>
            </wp:wrapThrough>
            <wp:docPr id="3" name="Grafik 3" descr="E:\- - - - - SANKT MARTIN 2020\Material\Kolping-K_4c_50x50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- - - - - SANKT MARTIN 2020\Material\Kolping-K_4c_50x50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9B" w:rsidRPr="00AB0DBA">
        <w:rPr>
          <w:color w:val="000000" w:themeColor="text1"/>
          <w:sz w:val="24"/>
          <w:szCs w:val="68"/>
        </w:rPr>
        <w:t xml:space="preserve">Der </w:t>
      </w:r>
      <w:r w:rsidR="00B65E9B" w:rsidRPr="00D42801">
        <w:rPr>
          <w:b/>
          <w:color w:val="000000" w:themeColor="text1"/>
          <w:sz w:val="24"/>
          <w:szCs w:val="68"/>
        </w:rPr>
        <w:t>Kolping-Verband</w:t>
      </w:r>
      <w:r>
        <w:rPr>
          <w:b/>
          <w:color w:val="000000" w:themeColor="text1"/>
          <w:sz w:val="24"/>
          <w:szCs w:val="68"/>
        </w:rPr>
        <w:t xml:space="preserve">, </w:t>
      </w:r>
      <w:r>
        <w:rPr>
          <w:color w:val="000000" w:themeColor="text1"/>
          <w:sz w:val="24"/>
          <w:szCs w:val="68"/>
        </w:rPr>
        <w:t>der die Kleider abholt,</w:t>
      </w:r>
      <w:r w:rsidR="00B65E9B" w:rsidRPr="00AB0DBA">
        <w:rPr>
          <w:color w:val="000000" w:themeColor="text1"/>
          <w:sz w:val="24"/>
          <w:szCs w:val="68"/>
        </w:rPr>
        <w:t xml:space="preserve"> hat eine eigene </w:t>
      </w:r>
      <w:r w:rsidR="00AB0DBA" w:rsidRPr="00AB0DBA">
        <w:rPr>
          <w:color w:val="000000" w:themeColor="text1"/>
          <w:sz w:val="24"/>
          <w:szCs w:val="68"/>
        </w:rPr>
        <w:t>Verwertung</w:t>
      </w:r>
      <w:r w:rsidR="00AB0DBA">
        <w:rPr>
          <w:color w:val="000000" w:themeColor="text1"/>
          <w:sz w:val="24"/>
          <w:szCs w:val="68"/>
        </w:rPr>
        <w:t>s</w:t>
      </w:r>
      <w:r w:rsidR="00B65E9B" w:rsidRPr="00AB0DBA">
        <w:rPr>
          <w:color w:val="000000" w:themeColor="text1"/>
          <w:sz w:val="24"/>
          <w:szCs w:val="68"/>
        </w:rPr>
        <w:t xml:space="preserve">–Gesellschaft, </w:t>
      </w:r>
      <w:r w:rsidR="00F83DFD">
        <w:rPr>
          <w:color w:val="000000" w:themeColor="text1"/>
          <w:sz w:val="24"/>
          <w:szCs w:val="68"/>
        </w:rPr>
        <w:t>die die Kleider</w:t>
      </w:r>
      <w:r w:rsidR="00B65E9B" w:rsidRPr="00AB0DBA">
        <w:rPr>
          <w:color w:val="000000" w:themeColor="text1"/>
          <w:sz w:val="24"/>
          <w:szCs w:val="68"/>
        </w:rPr>
        <w:t xml:space="preserve"> eine</w:t>
      </w:r>
      <w:r w:rsidR="00F83DFD">
        <w:rPr>
          <w:color w:val="000000" w:themeColor="text1"/>
          <w:sz w:val="24"/>
          <w:szCs w:val="68"/>
        </w:rPr>
        <w:t>r</w:t>
      </w:r>
      <w:r w:rsidR="00B65E9B" w:rsidRPr="00AB0DBA">
        <w:rPr>
          <w:color w:val="000000" w:themeColor="text1"/>
          <w:sz w:val="24"/>
          <w:szCs w:val="68"/>
        </w:rPr>
        <w:t xml:space="preserve"> sinnvolle</w:t>
      </w:r>
      <w:r w:rsidR="00F83DFD">
        <w:rPr>
          <w:color w:val="000000" w:themeColor="text1"/>
          <w:sz w:val="24"/>
          <w:szCs w:val="68"/>
        </w:rPr>
        <w:t>n</w:t>
      </w:r>
      <w:r w:rsidR="00B65E9B" w:rsidRPr="00AB0DBA">
        <w:rPr>
          <w:color w:val="000000" w:themeColor="text1"/>
          <w:sz w:val="24"/>
          <w:szCs w:val="68"/>
        </w:rPr>
        <w:t xml:space="preserve"> Nutzung </w:t>
      </w:r>
      <w:r w:rsidR="00AB0DBA" w:rsidRPr="00AB0DBA">
        <w:rPr>
          <w:color w:val="000000" w:themeColor="text1"/>
          <w:sz w:val="24"/>
          <w:szCs w:val="68"/>
        </w:rPr>
        <w:t xml:space="preserve">zuführt. </w:t>
      </w:r>
      <w:r>
        <w:rPr>
          <w:color w:val="000000" w:themeColor="text1"/>
          <w:sz w:val="24"/>
          <w:szCs w:val="68"/>
        </w:rPr>
        <w:t xml:space="preserve">(Siehe: </w:t>
      </w:r>
      <w:hyperlink r:id="rId6" w:history="1">
        <w:r w:rsidRPr="003F09F1">
          <w:rPr>
            <w:rStyle w:val="Hyperlink"/>
            <w:sz w:val="24"/>
            <w:szCs w:val="68"/>
          </w:rPr>
          <w:t>www.kolping-textilrecycling.de</w:t>
        </w:r>
      </w:hyperlink>
      <w:r>
        <w:rPr>
          <w:color w:val="000000" w:themeColor="text1"/>
          <w:sz w:val="24"/>
          <w:szCs w:val="68"/>
        </w:rPr>
        <w:t xml:space="preserve"> !)</w:t>
      </w:r>
    </w:p>
    <w:p w:rsidR="008D5D7E" w:rsidRDefault="008D5D7E">
      <w:pPr>
        <w:rPr>
          <w:color w:val="000000" w:themeColor="text1"/>
          <w:sz w:val="24"/>
          <w:szCs w:val="68"/>
        </w:rPr>
      </w:pPr>
    </w:p>
    <w:p w:rsidR="00ED48A9" w:rsidRDefault="00ED48A9">
      <w:pPr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Vielen Dank für Ihr Engagement!</w:t>
      </w:r>
    </w:p>
    <w:p w:rsidR="00ED48A9" w:rsidRPr="002673F5" w:rsidRDefault="00ED48A9" w:rsidP="00ED48A9">
      <w:pPr>
        <w:jc w:val="center"/>
        <w:rPr>
          <w:color w:val="000000" w:themeColor="text1"/>
          <w:sz w:val="32"/>
          <w:szCs w:val="68"/>
        </w:rPr>
      </w:pPr>
    </w:p>
    <w:p w:rsidR="00ED48A9" w:rsidRDefault="00ED48A9" w:rsidP="00ED48A9">
      <w:pPr>
        <w:jc w:val="center"/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…………………………………………….………………………..</w:t>
      </w:r>
    </w:p>
    <w:p w:rsidR="00ED48A9" w:rsidRDefault="00ED48A9" w:rsidP="00ED48A9">
      <w:pPr>
        <w:jc w:val="center"/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(Name der Kita, Unterschrift der Kita-Leitung)</w:t>
      </w:r>
    </w:p>
    <w:p w:rsidR="002C7A11" w:rsidRPr="00846A1B" w:rsidRDefault="002C7A11" w:rsidP="002C7A11">
      <w:pPr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46A1B">
        <w:rPr>
          <w:b/>
          <w:noProof/>
          <w:color w:val="FF9900"/>
          <w:sz w:val="62"/>
          <w:szCs w:val="62"/>
          <w:lang w:eastAsia="de-DE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592E6BC0" wp14:editId="64E88601">
            <wp:simplePos x="0" y="0"/>
            <wp:positionH relativeFrom="column">
              <wp:posOffset>3810</wp:posOffset>
            </wp:positionH>
            <wp:positionV relativeFrom="paragraph">
              <wp:posOffset>548640</wp:posOffset>
            </wp:positionV>
            <wp:extent cx="4246075" cy="2392739"/>
            <wp:effectExtent l="0" t="0" r="2540" b="7620"/>
            <wp:wrapTopAndBottom/>
            <wp:docPr id="2" name="Grafik 2" descr="C:\Users\had\Desktop\Pixabay had 2018_01a\children-dresses-379573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\Desktop\Pixabay had 2018_01a\children-dresses-3795739_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75" cy="23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A1B">
        <w:rPr>
          <w:b/>
          <w:color w:val="FF9900"/>
          <w:sz w:val="62"/>
          <w:szCs w:val="62"/>
          <w14:shadow w14:blurRad="0" w14:dist="38100" w14:dir="2700000" w14:sx="100000" w14:sy="100000" w14:kx="0" w14:ky="0" w14:algn="tl">
            <w14:schemeClr w14:val="accent2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AKTION „KLEIDER TEILEN“</w:t>
      </w:r>
    </w:p>
    <w:p w:rsidR="002C7A11" w:rsidRPr="00E61531" w:rsidRDefault="002C7A11" w:rsidP="002C7A11">
      <w:pPr>
        <w:rPr>
          <w:b/>
          <w:color w:val="000000" w:themeColor="text1"/>
          <w:szCs w:val="68"/>
        </w:rPr>
      </w:pPr>
    </w:p>
    <w:p w:rsidR="002C7A11" w:rsidRPr="00CB3F6B" w:rsidRDefault="002C7A11" w:rsidP="002C7A11">
      <w:pPr>
        <w:rPr>
          <w:color w:val="000000" w:themeColor="text1"/>
          <w:sz w:val="24"/>
          <w:szCs w:val="24"/>
        </w:rPr>
      </w:pPr>
      <w:r w:rsidRPr="00CB3F6B">
        <w:rPr>
          <w:color w:val="000000" w:themeColor="text1"/>
          <w:sz w:val="24"/>
          <w:szCs w:val="24"/>
        </w:rPr>
        <w:t>Liebe Eltern,</w:t>
      </w:r>
    </w:p>
    <w:p w:rsidR="002C7A11" w:rsidRPr="00CB3F6B" w:rsidRDefault="002C7A11" w:rsidP="002C7A11">
      <w:pPr>
        <w:rPr>
          <w:color w:val="000000" w:themeColor="text1"/>
          <w:sz w:val="12"/>
          <w:szCs w:val="24"/>
        </w:rPr>
      </w:pPr>
    </w:p>
    <w:p w:rsidR="002C7A11" w:rsidRPr="00CB3F6B" w:rsidRDefault="002C7A11" w:rsidP="002C7A11">
      <w:pPr>
        <w:rPr>
          <w:color w:val="000000" w:themeColor="text1"/>
          <w:sz w:val="24"/>
          <w:szCs w:val="24"/>
        </w:rPr>
      </w:pPr>
      <w:r w:rsidRPr="00CB3F6B">
        <w:rPr>
          <w:color w:val="000000" w:themeColor="text1"/>
          <w:sz w:val="24"/>
          <w:szCs w:val="24"/>
        </w:rPr>
        <w:t xml:space="preserve">dieses Jahr planen wir zu Sankt Martin die </w:t>
      </w:r>
    </w:p>
    <w:p w:rsidR="002C7A11" w:rsidRPr="00D42801" w:rsidRDefault="002C7A11" w:rsidP="002C7A11">
      <w:pPr>
        <w:jc w:val="center"/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42801">
        <w:rPr>
          <w:b/>
          <w:color w:val="FF9900"/>
          <w:sz w:val="40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Aktion „KLEIDER TEILEN“.</w:t>
      </w:r>
    </w:p>
    <w:p w:rsidR="002C7A11" w:rsidRDefault="002C7A11" w:rsidP="002C7A11">
      <w:pPr>
        <w:rPr>
          <w:color w:val="000000" w:themeColor="text1"/>
          <w:sz w:val="24"/>
          <w:szCs w:val="68"/>
        </w:rPr>
      </w:pPr>
      <w:r w:rsidRPr="00AB0DBA">
        <w:rPr>
          <w:color w:val="000000" w:themeColor="text1"/>
          <w:sz w:val="24"/>
          <w:szCs w:val="68"/>
        </w:rPr>
        <w:t xml:space="preserve">Wir werden dabei nicht wie Sankt Martin unsere Mäntel zerschneiden, </w:t>
      </w:r>
    </w:p>
    <w:p w:rsidR="002C7A11" w:rsidRPr="00AB0DBA" w:rsidRDefault="002C7A11" w:rsidP="002C7A11">
      <w:pPr>
        <w:rPr>
          <w:color w:val="000000" w:themeColor="text1"/>
          <w:sz w:val="24"/>
          <w:szCs w:val="68"/>
        </w:rPr>
      </w:pPr>
      <w:r w:rsidRPr="00AB0DBA">
        <w:rPr>
          <w:color w:val="000000" w:themeColor="text1"/>
          <w:sz w:val="24"/>
          <w:szCs w:val="68"/>
        </w:rPr>
        <w:t>aber gute</w:t>
      </w:r>
      <w:r>
        <w:rPr>
          <w:color w:val="000000" w:themeColor="text1"/>
          <w:sz w:val="24"/>
          <w:szCs w:val="68"/>
        </w:rPr>
        <w:t>,</w:t>
      </w:r>
      <w:r w:rsidRPr="00AB0DBA">
        <w:rPr>
          <w:color w:val="000000" w:themeColor="text1"/>
          <w:sz w:val="24"/>
          <w:szCs w:val="68"/>
        </w:rPr>
        <w:t xml:space="preserve"> gebrauchte Kinder-Kleidung können wir teilen und damit </w:t>
      </w:r>
      <w:r>
        <w:rPr>
          <w:color w:val="000000" w:themeColor="text1"/>
          <w:sz w:val="24"/>
          <w:szCs w:val="68"/>
        </w:rPr>
        <w:t xml:space="preserve">ein wenig </w:t>
      </w:r>
      <w:r w:rsidRPr="00AB0DBA">
        <w:rPr>
          <w:color w:val="000000" w:themeColor="text1"/>
          <w:sz w:val="24"/>
          <w:szCs w:val="68"/>
        </w:rPr>
        <w:t>Not in der Welt lindern.</w:t>
      </w:r>
      <w:r>
        <w:rPr>
          <w:color w:val="000000" w:themeColor="text1"/>
          <w:sz w:val="24"/>
          <w:szCs w:val="68"/>
        </w:rPr>
        <w:t xml:space="preserve"> </w:t>
      </w:r>
    </w:p>
    <w:p w:rsidR="002C7A11" w:rsidRDefault="002C7A11" w:rsidP="002C7A11">
      <w:pPr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Geben Sie Ihren Kindern</w:t>
      </w:r>
      <w:r w:rsidRPr="00AB0DBA">
        <w:rPr>
          <w:color w:val="000000" w:themeColor="text1"/>
          <w:sz w:val="24"/>
          <w:szCs w:val="68"/>
        </w:rPr>
        <w:t xml:space="preserve"> in der Woche vom </w:t>
      </w:r>
      <w:r w:rsidRPr="00AB0DBA">
        <w:rPr>
          <w:b/>
          <w:color w:val="000000" w:themeColor="text1"/>
          <w:sz w:val="24"/>
          <w:szCs w:val="68"/>
        </w:rPr>
        <w:t>9. – 13. November 2020</w:t>
      </w:r>
      <w:r w:rsidRPr="00AB0DBA">
        <w:rPr>
          <w:color w:val="000000" w:themeColor="text1"/>
          <w:sz w:val="24"/>
          <w:szCs w:val="68"/>
        </w:rPr>
        <w:t xml:space="preserve"> </w:t>
      </w:r>
      <w:r>
        <w:rPr>
          <w:color w:val="000000" w:themeColor="text1"/>
          <w:sz w:val="24"/>
          <w:szCs w:val="68"/>
        </w:rPr>
        <w:t xml:space="preserve">ein bis zwei Stücke </w:t>
      </w:r>
      <w:r w:rsidRPr="00AB0DBA">
        <w:rPr>
          <w:color w:val="000000" w:themeColor="text1"/>
          <w:sz w:val="24"/>
          <w:szCs w:val="68"/>
        </w:rPr>
        <w:t>brauchbare</w:t>
      </w:r>
      <w:r>
        <w:rPr>
          <w:color w:val="000000" w:themeColor="text1"/>
          <w:sz w:val="24"/>
          <w:szCs w:val="68"/>
        </w:rPr>
        <w:t>r</w:t>
      </w:r>
      <w:r w:rsidRPr="00AB0DBA">
        <w:rPr>
          <w:color w:val="000000" w:themeColor="text1"/>
          <w:sz w:val="24"/>
          <w:szCs w:val="68"/>
        </w:rPr>
        <w:t xml:space="preserve"> Kinderkleidung </w:t>
      </w:r>
      <w:r>
        <w:rPr>
          <w:color w:val="000000" w:themeColor="text1"/>
          <w:sz w:val="24"/>
          <w:szCs w:val="68"/>
        </w:rPr>
        <w:t xml:space="preserve">mit. </w:t>
      </w:r>
    </w:p>
    <w:p w:rsidR="002C7A11" w:rsidRPr="00CB3F6B" w:rsidRDefault="002C7A11" w:rsidP="002C7A11">
      <w:pPr>
        <w:rPr>
          <w:color w:val="000000" w:themeColor="text1"/>
          <w:sz w:val="12"/>
          <w:szCs w:val="68"/>
        </w:rPr>
      </w:pPr>
    </w:p>
    <w:p w:rsidR="002C7A11" w:rsidRDefault="002C7A11" w:rsidP="002C7A11">
      <w:pPr>
        <w:rPr>
          <w:color w:val="000000" w:themeColor="text1"/>
          <w:sz w:val="24"/>
          <w:szCs w:val="68"/>
        </w:rPr>
      </w:pPr>
      <w:r w:rsidRPr="008D5D7E">
        <w:rPr>
          <w:noProof/>
          <w:color w:val="000000" w:themeColor="text1"/>
          <w:sz w:val="24"/>
          <w:szCs w:val="68"/>
          <w:lang w:eastAsia="de-DE"/>
        </w:rPr>
        <w:drawing>
          <wp:anchor distT="0" distB="0" distL="114300" distR="114300" simplePos="0" relativeHeight="251664384" behindDoc="0" locked="0" layoutInCell="1" allowOverlap="1" wp14:anchorId="4769CBB9" wp14:editId="40B95F9C">
            <wp:simplePos x="0" y="0"/>
            <wp:positionH relativeFrom="column">
              <wp:posOffset>1905</wp:posOffset>
            </wp:positionH>
            <wp:positionV relativeFrom="paragraph">
              <wp:posOffset>45085</wp:posOffset>
            </wp:positionV>
            <wp:extent cx="343535" cy="343535"/>
            <wp:effectExtent l="0" t="0" r="0" b="0"/>
            <wp:wrapThrough wrapText="bothSides">
              <wp:wrapPolygon edited="0">
                <wp:start x="0" y="0"/>
                <wp:lineTo x="0" y="20362"/>
                <wp:lineTo x="20362" y="20362"/>
                <wp:lineTo x="20362" y="0"/>
                <wp:lineTo x="0" y="0"/>
              </wp:wrapPolygon>
            </wp:wrapThrough>
            <wp:docPr id="4" name="Grafik 4" descr="E:\- - - - - SANKT MARTIN 2020\Material\Kolping-K_4c_50x50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- - - - - SANKT MARTIN 2020\Material\Kolping-K_4c_50x50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DBA">
        <w:rPr>
          <w:color w:val="000000" w:themeColor="text1"/>
          <w:sz w:val="24"/>
          <w:szCs w:val="68"/>
        </w:rPr>
        <w:t xml:space="preserve">Der </w:t>
      </w:r>
      <w:r w:rsidRPr="00D42801">
        <w:rPr>
          <w:b/>
          <w:color w:val="000000" w:themeColor="text1"/>
          <w:sz w:val="24"/>
          <w:szCs w:val="68"/>
        </w:rPr>
        <w:t>Kolping-Verband</w:t>
      </w:r>
      <w:r>
        <w:rPr>
          <w:b/>
          <w:color w:val="000000" w:themeColor="text1"/>
          <w:sz w:val="24"/>
          <w:szCs w:val="68"/>
        </w:rPr>
        <w:t xml:space="preserve">, </w:t>
      </w:r>
      <w:r>
        <w:rPr>
          <w:color w:val="000000" w:themeColor="text1"/>
          <w:sz w:val="24"/>
          <w:szCs w:val="68"/>
        </w:rPr>
        <w:t>der die Kleider abholt,</w:t>
      </w:r>
      <w:r w:rsidRPr="00AB0DBA">
        <w:rPr>
          <w:color w:val="000000" w:themeColor="text1"/>
          <w:sz w:val="24"/>
          <w:szCs w:val="68"/>
        </w:rPr>
        <w:t xml:space="preserve"> hat eine eigene </w:t>
      </w:r>
      <w:proofErr w:type="spellStart"/>
      <w:r w:rsidRPr="00AB0DBA">
        <w:rPr>
          <w:color w:val="000000" w:themeColor="text1"/>
          <w:sz w:val="24"/>
          <w:szCs w:val="68"/>
        </w:rPr>
        <w:t>Verwertung</w:t>
      </w:r>
      <w:r>
        <w:rPr>
          <w:color w:val="000000" w:themeColor="text1"/>
          <w:sz w:val="24"/>
          <w:szCs w:val="68"/>
        </w:rPr>
        <w:t>s</w:t>
      </w:r>
      <w:proofErr w:type="spellEnd"/>
      <w:r w:rsidRPr="00AB0DBA">
        <w:rPr>
          <w:color w:val="000000" w:themeColor="text1"/>
          <w:sz w:val="24"/>
          <w:szCs w:val="68"/>
        </w:rPr>
        <w:t xml:space="preserve">–Gesellschaft, </w:t>
      </w:r>
      <w:r>
        <w:rPr>
          <w:color w:val="000000" w:themeColor="text1"/>
          <w:sz w:val="24"/>
          <w:szCs w:val="68"/>
        </w:rPr>
        <w:t>die die Kleider</w:t>
      </w:r>
      <w:r w:rsidRPr="00AB0DBA">
        <w:rPr>
          <w:color w:val="000000" w:themeColor="text1"/>
          <w:sz w:val="24"/>
          <w:szCs w:val="68"/>
        </w:rPr>
        <w:t xml:space="preserve"> eine</w:t>
      </w:r>
      <w:r>
        <w:rPr>
          <w:color w:val="000000" w:themeColor="text1"/>
          <w:sz w:val="24"/>
          <w:szCs w:val="68"/>
        </w:rPr>
        <w:t>r</w:t>
      </w:r>
      <w:r w:rsidRPr="00AB0DBA">
        <w:rPr>
          <w:color w:val="000000" w:themeColor="text1"/>
          <w:sz w:val="24"/>
          <w:szCs w:val="68"/>
        </w:rPr>
        <w:t xml:space="preserve"> sinnvolle</w:t>
      </w:r>
      <w:r>
        <w:rPr>
          <w:color w:val="000000" w:themeColor="text1"/>
          <w:sz w:val="24"/>
          <w:szCs w:val="68"/>
        </w:rPr>
        <w:t>n</w:t>
      </w:r>
      <w:r w:rsidRPr="00AB0DBA">
        <w:rPr>
          <w:color w:val="000000" w:themeColor="text1"/>
          <w:sz w:val="24"/>
          <w:szCs w:val="68"/>
        </w:rPr>
        <w:t xml:space="preserve"> Nutzung zuführt. </w:t>
      </w:r>
      <w:r>
        <w:rPr>
          <w:color w:val="000000" w:themeColor="text1"/>
          <w:sz w:val="24"/>
          <w:szCs w:val="68"/>
        </w:rPr>
        <w:t xml:space="preserve">(Siehe: </w:t>
      </w:r>
      <w:hyperlink r:id="rId7" w:history="1">
        <w:r w:rsidRPr="003F09F1">
          <w:rPr>
            <w:rStyle w:val="Hyperlink"/>
            <w:sz w:val="24"/>
            <w:szCs w:val="68"/>
          </w:rPr>
          <w:t>www.kolping-textilrecycling.de</w:t>
        </w:r>
      </w:hyperlink>
      <w:r>
        <w:rPr>
          <w:color w:val="000000" w:themeColor="text1"/>
          <w:sz w:val="24"/>
          <w:szCs w:val="68"/>
        </w:rPr>
        <w:t xml:space="preserve"> !)</w:t>
      </w:r>
    </w:p>
    <w:p w:rsidR="002C7A11" w:rsidRDefault="002C7A11" w:rsidP="002C7A11">
      <w:pPr>
        <w:rPr>
          <w:color w:val="000000" w:themeColor="text1"/>
          <w:sz w:val="24"/>
          <w:szCs w:val="68"/>
        </w:rPr>
      </w:pPr>
    </w:p>
    <w:p w:rsidR="002C7A11" w:rsidRDefault="002C7A11" w:rsidP="002C7A11">
      <w:pPr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Vielen Dank für Ihr Engagement!</w:t>
      </w:r>
    </w:p>
    <w:p w:rsidR="002C7A11" w:rsidRPr="002673F5" w:rsidRDefault="002C7A11" w:rsidP="002C7A11">
      <w:pPr>
        <w:jc w:val="center"/>
        <w:rPr>
          <w:color w:val="000000" w:themeColor="text1"/>
          <w:sz w:val="32"/>
          <w:szCs w:val="68"/>
        </w:rPr>
      </w:pPr>
    </w:p>
    <w:p w:rsidR="002C7A11" w:rsidRDefault="002C7A11" w:rsidP="002C7A11">
      <w:pPr>
        <w:jc w:val="center"/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…………………………………………….………………………..</w:t>
      </w:r>
    </w:p>
    <w:p w:rsidR="00CF2E62" w:rsidRDefault="002C7A11" w:rsidP="00ED48A9">
      <w:pPr>
        <w:jc w:val="center"/>
        <w:rPr>
          <w:color w:val="000000" w:themeColor="text1"/>
          <w:sz w:val="24"/>
          <w:szCs w:val="68"/>
        </w:rPr>
      </w:pPr>
      <w:r>
        <w:rPr>
          <w:color w:val="000000" w:themeColor="text1"/>
          <w:sz w:val="24"/>
          <w:szCs w:val="68"/>
        </w:rPr>
        <w:t>(Name der Kita, Unterschrift der Kita-Leitung)</w:t>
      </w:r>
    </w:p>
    <w:sectPr w:rsidR="00CF2E62" w:rsidSect="0039053D">
      <w:pgSz w:w="16838" w:h="11906" w:orient="landscape"/>
      <w:pgMar w:top="709" w:right="536" w:bottom="426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7D"/>
    <w:rsid w:val="0013757D"/>
    <w:rsid w:val="00194E71"/>
    <w:rsid w:val="00245C3D"/>
    <w:rsid w:val="002673F5"/>
    <w:rsid w:val="00277F10"/>
    <w:rsid w:val="002C7A11"/>
    <w:rsid w:val="003455EC"/>
    <w:rsid w:val="0039053D"/>
    <w:rsid w:val="00570A46"/>
    <w:rsid w:val="005E4450"/>
    <w:rsid w:val="006767C1"/>
    <w:rsid w:val="00732359"/>
    <w:rsid w:val="00846A1B"/>
    <w:rsid w:val="008D5D7E"/>
    <w:rsid w:val="00AB0DBA"/>
    <w:rsid w:val="00AD2DCB"/>
    <w:rsid w:val="00B65E9B"/>
    <w:rsid w:val="00CB3F6B"/>
    <w:rsid w:val="00CF2E62"/>
    <w:rsid w:val="00D42801"/>
    <w:rsid w:val="00E61531"/>
    <w:rsid w:val="00ED48A9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1C2F-7E5D-44BA-B519-B53D3C6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5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5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5D7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5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lping-textilrecycli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ing-textilrecycling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Susanne Tagscherer</cp:lastModifiedBy>
  <cp:revision>2</cp:revision>
  <cp:lastPrinted>2020-10-12T05:16:00Z</cp:lastPrinted>
  <dcterms:created xsi:type="dcterms:W3CDTF">2020-10-12T06:41:00Z</dcterms:created>
  <dcterms:modified xsi:type="dcterms:W3CDTF">2020-10-12T06:41:00Z</dcterms:modified>
</cp:coreProperties>
</file>